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5E" w:rsidRPr="0051095E" w:rsidRDefault="00EB6277" w:rsidP="005109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1095E" w:rsidRPr="0051095E" w:rsidRDefault="0051095E" w:rsidP="005109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095E" w:rsidRPr="0051095E" w:rsidRDefault="0051095E" w:rsidP="005109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095E">
        <w:rPr>
          <w:rFonts w:ascii="Times New Roman" w:hAnsi="Times New Roman" w:cs="Times New Roman"/>
          <w:sz w:val="28"/>
          <w:szCs w:val="28"/>
        </w:rPr>
        <w:t xml:space="preserve"> к Решению совета народных  депутатов</w:t>
      </w:r>
    </w:p>
    <w:p w:rsidR="0051095E" w:rsidRPr="0051095E" w:rsidRDefault="0051095E" w:rsidP="005109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095E">
        <w:rPr>
          <w:rFonts w:ascii="Times New Roman" w:hAnsi="Times New Roman" w:cs="Times New Roman"/>
          <w:sz w:val="28"/>
          <w:szCs w:val="28"/>
        </w:rPr>
        <w:t xml:space="preserve"> Тяжинского городского поселения</w:t>
      </w:r>
      <w:r w:rsidR="00B66DAB">
        <w:rPr>
          <w:rFonts w:ascii="Times New Roman" w:hAnsi="Times New Roman" w:cs="Times New Roman"/>
          <w:sz w:val="28"/>
          <w:szCs w:val="28"/>
        </w:rPr>
        <w:t xml:space="preserve"> от 28.09.2017г. №69</w:t>
      </w:r>
    </w:p>
    <w:p w:rsidR="0051095E" w:rsidRPr="0051095E" w:rsidRDefault="0051095E" w:rsidP="005109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095E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</w:t>
      </w:r>
    </w:p>
    <w:p w:rsidR="0051095E" w:rsidRPr="0051095E" w:rsidRDefault="0051095E" w:rsidP="005109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095E">
        <w:rPr>
          <w:rFonts w:ascii="Times New Roman" w:hAnsi="Times New Roman" w:cs="Times New Roman"/>
          <w:sz w:val="28"/>
          <w:szCs w:val="28"/>
        </w:rPr>
        <w:t xml:space="preserve"> Совета народных депутатов Тяжинского городского</w:t>
      </w:r>
    </w:p>
    <w:p w:rsidR="0051095E" w:rsidRPr="0051095E" w:rsidRDefault="0051095E" w:rsidP="005109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095E">
        <w:rPr>
          <w:rFonts w:ascii="Times New Roman" w:hAnsi="Times New Roman" w:cs="Times New Roman"/>
          <w:sz w:val="28"/>
          <w:szCs w:val="28"/>
        </w:rPr>
        <w:t xml:space="preserve"> поселения № 41 от 22.12.2016 года</w:t>
      </w:r>
    </w:p>
    <w:p w:rsidR="0051095E" w:rsidRPr="0051095E" w:rsidRDefault="0051095E" w:rsidP="005109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095E">
        <w:rPr>
          <w:rFonts w:ascii="Times New Roman" w:hAnsi="Times New Roman" w:cs="Times New Roman"/>
          <w:sz w:val="28"/>
          <w:szCs w:val="28"/>
        </w:rPr>
        <w:t xml:space="preserve"> «О бюджете Тяжинского городского поселения</w:t>
      </w:r>
    </w:p>
    <w:p w:rsidR="0051095E" w:rsidRPr="0051095E" w:rsidRDefault="0051095E" w:rsidP="005109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095E">
        <w:rPr>
          <w:rFonts w:ascii="Times New Roman" w:hAnsi="Times New Roman" w:cs="Times New Roman"/>
          <w:sz w:val="28"/>
          <w:szCs w:val="28"/>
        </w:rPr>
        <w:t xml:space="preserve"> на 2017 год и на плановый период 2018 и</w:t>
      </w:r>
    </w:p>
    <w:p w:rsidR="0051095E" w:rsidRPr="0051095E" w:rsidRDefault="0051095E" w:rsidP="005109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095E">
        <w:rPr>
          <w:rFonts w:ascii="Times New Roman" w:hAnsi="Times New Roman" w:cs="Times New Roman"/>
          <w:sz w:val="28"/>
          <w:szCs w:val="28"/>
        </w:rPr>
        <w:t xml:space="preserve"> 2019 годов»</w:t>
      </w:r>
    </w:p>
    <w:p w:rsidR="0051095E" w:rsidRPr="0051095E" w:rsidRDefault="0051095E" w:rsidP="0051095E">
      <w:pPr>
        <w:rPr>
          <w:rFonts w:ascii="Times New Roman" w:hAnsi="Times New Roman" w:cs="Times New Roman"/>
          <w:sz w:val="28"/>
          <w:szCs w:val="28"/>
        </w:rPr>
      </w:pPr>
    </w:p>
    <w:p w:rsidR="0051095E" w:rsidRPr="0051095E" w:rsidRDefault="0051095E" w:rsidP="0051095E">
      <w:pPr>
        <w:tabs>
          <w:tab w:val="left" w:pos="1333"/>
        </w:tabs>
        <w:rPr>
          <w:rFonts w:ascii="Times New Roman" w:hAnsi="Times New Roman" w:cs="Times New Roman"/>
          <w:b/>
          <w:sz w:val="28"/>
          <w:szCs w:val="28"/>
        </w:rPr>
      </w:pPr>
      <w:r w:rsidRPr="0051095E">
        <w:rPr>
          <w:rFonts w:ascii="Times New Roman" w:hAnsi="Times New Roman" w:cs="Times New Roman"/>
          <w:sz w:val="28"/>
          <w:szCs w:val="28"/>
        </w:rPr>
        <w:tab/>
      </w:r>
      <w:r w:rsidRPr="0051095E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местного бюджета по разделам, подразделам классификации расходов местного бюджета  на 2017год и на плановый период  2018 и 2019 годов</w:t>
      </w:r>
    </w:p>
    <w:tbl>
      <w:tblPr>
        <w:tblW w:w="14620" w:type="dxa"/>
        <w:tblInd w:w="93" w:type="dxa"/>
        <w:tblLook w:val="04A0"/>
      </w:tblPr>
      <w:tblGrid>
        <w:gridCol w:w="7340"/>
        <w:gridCol w:w="957"/>
        <w:gridCol w:w="1420"/>
        <w:gridCol w:w="1780"/>
        <w:gridCol w:w="1640"/>
        <w:gridCol w:w="1500"/>
      </w:tblGrid>
      <w:tr w:rsidR="0051095E" w:rsidRPr="0051095E" w:rsidTr="0051095E">
        <w:trPr>
          <w:trHeight w:val="849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95E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95E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51095E" w:rsidRPr="0051095E" w:rsidTr="0051095E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7 160,09957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5 404,00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5 104,00</w:t>
            </w:r>
          </w:p>
        </w:tc>
      </w:tr>
      <w:tr w:rsidR="0051095E" w:rsidRPr="0051095E" w:rsidTr="0051095E">
        <w:trPr>
          <w:trHeight w:val="1008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</w:tr>
      <w:tr w:rsidR="0051095E" w:rsidRPr="0051095E" w:rsidTr="0051095E">
        <w:trPr>
          <w:trHeight w:val="142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6 324,51339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4 794,00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4 494,00</w:t>
            </w:r>
          </w:p>
        </w:tc>
      </w:tr>
      <w:tr w:rsidR="0051095E" w:rsidRPr="0051095E" w:rsidTr="0051095E">
        <w:trPr>
          <w:trHeight w:val="561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132,21000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1095E" w:rsidRPr="0051095E" w:rsidTr="0051095E">
        <w:trPr>
          <w:trHeight w:val="403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51095E" w:rsidRPr="0051095E" w:rsidTr="0051095E">
        <w:trPr>
          <w:trHeight w:val="422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93,37618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1095E" w:rsidRPr="0051095E" w:rsidTr="0051095E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</w:tr>
      <w:tr w:rsidR="0051095E" w:rsidRPr="0051095E" w:rsidTr="0051095E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51095E" w:rsidRPr="0051095E" w:rsidTr="0051095E">
        <w:trPr>
          <w:trHeight w:val="75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65,53216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</w:tr>
      <w:tr w:rsidR="0051095E" w:rsidRPr="0051095E" w:rsidTr="0051095E">
        <w:trPr>
          <w:trHeight w:val="11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51,53216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51095E" w:rsidRPr="0051095E" w:rsidTr="0051095E">
        <w:trPr>
          <w:trHeight w:val="75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1095E" w:rsidRPr="0051095E" w:rsidTr="0051095E">
        <w:trPr>
          <w:trHeight w:val="43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15 224,27121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8 577,00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9 026,00</w:t>
            </w:r>
          </w:p>
        </w:tc>
      </w:tr>
      <w:tr w:rsidR="0051095E" w:rsidRPr="0051095E" w:rsidTr="0051095E">
        <w:trPr>
          <w:trHeight w:val="5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11 988,66353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6 227,00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6 382,00</w:t>
            </w:r>
          </w:p>
        </w:tc>
      </w:tr>
      <w:tr w:rsidR="0051095E" w:rsidRPr="0051095E" w:rsidTr="0051095E">
        <w:trPr>
          <w:trHeight w:val="55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</w:rPr>
            </w:pPr>
            <w:r w:rsidRPr="0051095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3 187,60768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2 350,00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2 644,00</w:t>
            </w:r>
          </w:p>
        </w:tc>
      </w:tr>
      <w:tr w:rsidR="0051095E" w:rsidRPr="0051095E" w:rsidTr="0051095E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</w:rPr>
            </w:pPr>
            <w:r w:rsidRPr="0051095E">
              <w:rPr>
                <w:rFonts w:ascii="Times" w:eastAsia="Times New Roman" w:hAnsi="Times" w:cs="Times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1095E" w:rsidRPr="0051095E" w:rsidTr="0051095E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50 062,26896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25 747,00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24 537,00</w:t>
            </w:r>
          </w:p>
        </w:tc>
      </w:tr>
      <w:tr w:rsidR="0051095E" w:rsidRPr="0051095E" w:rsidTr="0051095E">
        <w:trPr>
          <w:trHeight w:val="34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219,68475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51095E" w:rsidRPr="0051095E" w:rsidTr="0051095E">
        <w:trPr>
          <w:trHeight w:val="503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43 187,92647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21 428,00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21 318,00</w:t>
            </w:r>
          </w:p>
        </w:tc>
      </w:tr>
      <w:tr w:rsidR="0051095E" w:rsidRPr="0051095E" w:rsidTr="0051095E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6 654,65774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4 289,00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3 189,00</w:t>
            </w:r>
          </w:p>
        </w:tc>
      </w:tr>
      <w:tr w:rsidR="0051095E" w:rsidRPr="0051095E" w:rsidTr="0051095E">
        <w:trPr>
          <w:trHeight w:val="587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253,39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</w:tr>
      <w:tr w:rsidR="0051095E" w:rsidRPr="0051095E" w:rsidTr="0051095E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51095E" w:rsidRPr="0051095E" w:rsidTr="0051095E">
        <w:trPr>
          <w:trHeight w:val="112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8 000,00</w:t>
            </w:r>
          </w:p>
        </w:tc>
      </w:tr>
      <w:tr w:rsidR="0051095E" w:rsidRPr="0051095E" w:rsidTr="0051095E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6 700,00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51095E" w:rsidRPr="0051095E" w:rsidTr="0051095E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2 600,00</w:t>
            </w:r>
          </w:p>
        </w:tc>
      </w:tr>
      <w:tr w:rsidR="0051095E" w:rsidRPr="0051095E" w:rsidTr="0051095E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2 600,00</w:t>
            </w:r>
          </w:p>
        </w:tc>
      </w:tr>
      <w:tr w:rsidR="0051095E" w:rsidRPr="0051095E" w:rsidTr="0051095E">
        <w:trPr>
          <w:trHeight w:val="375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79 765,7619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09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49 628,20</w:t>
            </w:r>
          </w:p>
        </w:tc>
      </w:tr>
      <w:tr w:rsidR="0051095E" w:rsidRPr="0051095E" w:rsidTr="0051095E">
        <w:trPr>
          <w:trHeight w:val="37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95E" w:rsidRPr="0051095E" w:rsidRDefault="0051095E" w:rsidP="0051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95E" w:rsidRPr="0051095E" w:rsidRDefault="0051095E" w:rsidP="0051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65D7" w:rsidRDefault="005465D7"/>
    <w:sectPr w:rsidR="005465D7" w:rsidSect="005109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095E"/>
    <w:rsid w:val="001947A0"/>
    <w:rsid w:val="0051095E"/>
    <w:rsid w:val="005465D7"/>
    <w:rsid w:val="00653F2C"/>
    <w:rsid w:val="00B66DAB"/>
    <w:rsid w:val="00EB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4</cp:revision>
  <dcterms:created xsi:type="dcterms:W3CDTF">2017-10-02T03:06:00Z</dcterms:created>
  <dcterms:modified xsi:type="dcterms:W3CDTF">2018-04-18T10:10:00Z</dcterms:modified>
</cp:coreProperties>
</file>